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Regulamin użyczenia szkolnych laptopów dla uczniów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W związku z organizacją </w:t>
      </w:r>
      <w:bookmarkStart w:id="0" w:name="_Hlk35794087"/>
      <w:r w:rsidRPr="005A6CAC">
        <w:rPr>
          <w:rFonts w:cstheme="minorHAnsi"/>
          <w:sz w:val="24"/>
          <w:szCs w:val="24"/>
        </w:rPr>
        <w:t>zajęć z wykorzystanie metod i technik kształcenia na odległość na podstawie rozporządzenia Ministra Edukacji Narodowej z 20 marca 2020 r. w sprawie szczególnych rozwiązań w okresie czasowego ograniczenia funkcjonowania jednostek systemu oświaty w związku z zapobieganiem, przeciwdziałaniem i zwalczaniem COVID-19 (Dz.U. z 2020 r. poz. 493</w:t>
      </w:r>
      <w:r w:rsidR="00E50B4F">
        <w:rPr>
          <w:rFonts w:cstheme="minorHAnsi"/>
          <w:sz w:val="24"/>
          <w:szCs w:val="24"/>
        </w:rPr>
        <w:t xml:space="preserve"> z póź. zm. </w:t>
      </w:r>
      <w:r w:rsidRPr="005A6CAC">
        <w:rPr>
          <w:rFonts w:cstheme="minorHAnsi"/>
          <w:sz w:val="24"/>
          <w:szCs w:val="24"/>
        </w:rPr>
        <w:t>)</w:t>
      </w:r>
      <w:bookmarkEnd w:id="0"/>
      <w:r w:rsidR="00546FF0">
        <w:rPr>
          <w:rFonts w:cstheme="minorHAnsi"/>
          <w:sz w:val="24"/>
          <w:szCs w:val="24"/>
        </w:rPr>
        <w:t xml:space="preserve"> Szkoła Podstawowa im. Mikołaja Kopernika w Kątach</w:t>
      </w:r>
      <w:r w:rsidRPr="005A6CAC">
        <w:rPr>
          <w:rFonts w:cstheme="minorHAnsi"/>
          <w:sz w:val="24"/>
          <w:szCs w:val="24"/>
        </w:rPr>
        <w:t xml:space="preserve"> (zwana dalej Szkołą) udostępnia do bezpłatnego użyczenia uczniom szkolne laptopy.</w:t>
      </w: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Możliwość użyczenia laptopów/netbooków posiada uc</w:t>
      </w:r>
      <w:r w:rsidR="00546FF0">
        <w:rPr>
          <w:rFonts w:cstheme="minorHAnsi"/>
          <w:sz w:val="24"/>
          <w:szCs w:val="24"/>
        </w:rPr>
        <w:t xml:space="preserve">zeń uczęszczający do Szkoły Podstawowej im. M. Kopernika w Kątach </w:t>
      </w:r>
      <w:r w:rsidRPr="005A6CAC">
        <w:rPr>
          <w:rFonts w:cstheme="minorHAnsi"/>
          <w:sz w:val="24"/>
          <w:szCs w:val="24"/>
        </w:rPr>
        <w:t xml:space="preserve"> i nie posiadający komputera domowego (zwany dalej Uczniem).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3.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Możliwością użyczenia objęte są </w:t>
      </w:r>
      <w:r w:rsidR="00546FF0">
        <w:rPr>
          <w:rFonts w:cstheme="minorHAnsi"/>
          <w:sz w:val="24"/>
          <w:szCs w:val="24"/>
        </w:rPr>
        <w:t xml:space="preserve">laptopy/netbooki: Szkoły Podstawowej im. M. Kopernika </w:t>
      </w:r>
      <w:r w:rsidR="00E50B4F">
        <w:rPr>
          <w:rFonts w:cstheme="minorHAnsi"/>
          <w:sz w:val="24"/>
          <w:szCs w:val="24"/>
        </w:rPr>
        <w:t xml:space="preserve">              </w:t>
      </w:r>
      <w:r w:rsidR="00546FF0">
        <w:rPr>
          <w:rFonts w:cstheme="minorHAnsi"/>
          <w:sz w:val="24"/>
          <w:szCs w:val="24"/>
        </w:rPr>
        <w:t>w Kątach</w:t>
      </w:r>
      <w:r w:rsidRPr="005A6CAC">
        <w:rPr>
          <w:rFonts w:cstheme="minorHAnsi"/>
          <w:sz w:val="24"/>
          <w:szCs w:val="24"/>
        </w:rPr>
        <w:t xml:space="preserve"> (zwane dalej komputerem) wraz z wyposażeniem dodatkowym (zasi</w:t>
      </w:r>
      <w:r w:rsidR="002E4B37">
        <w:rPr>
          <w:rFonts w:cstheme="minorHAnsi"/>
          <w:sz w:val="24"/>
          <w:szCs w:val="24"/>
        </w:rPr>
        <w:t>lacz, myszka).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4.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Użyczenie następuje na wniosek rodzica / prawnego opiekuna ucznia (załącznik nr 1), i za zgodą Dyrektora Szkoły na okres uczestniczenia w zajęciach z wykorzystaniem metod </w:t>
      </w:r>
      <w:r w:rsidR="00E50B4F">
        <w:rPr>
          <w:rFonts w:cstheme="minorHAnsi"/>
          <w:sz w:val="24"/>
          <w:szCs w:val="24"/>
        </w:rPr>
        <w:t xml:space="preserve">                          </w:t>
      </w:r>
      <w:r w:rsidRPr="005A6CAC">
        <w:rPr>
          <w:rFonts w:cstheme="minorHAnsi"/>
          <w:sz w:val="24"/>
          <w:szCs w:val="24"/>
        </w:rPr>
        <w:t>i technik kształceni</w:t>
      </w:r>
      <w:r w:rsidR="007446A8">
        <w:rPr>
          <w:rFonts w:cstheme="minorHAnsi"/>
          <w:sz w:val="24"/>
          <w:szCs w:val="24"/>
        </w:rPr>
        <w:t>a na odległość, poczynając od 23</w:t>
      </w:r>
      <w:bookmarkStart w:id="1" w:name="_GoBack"/>
      <w:bookmarkEnd w:id="1"/>
      <w:r w:rsidR="00E50B4F">
        <w:rPr>
          <w:rFonts w:cstheme="minorHAnsi"/>
          <w:sz w:val="24"/>
          <w:szCs w:val="24"/>
        </w:rPr>
        <w:t xml:space="preserve"> października </w:t>
      </w:r>
      <w:r w:rsidRPr="005A6CAC">
        <w:rPr>
          <w:rFonts w:cstheme="minorHAnsi"/>
          <w:sz w:val="24"/>
          <w:szCs w:val="24"/>
        </w:rPr>
        <w:t xml:space="preserve"> 2020 r.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5.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Rodzic ucznia akceptuje niniejszy regulamin w obowiązującej formie brzmienia, w dniu złożenia wniosku.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6.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razie braku możliwości użyczenia komputera obowiązuje kolejka wg daty przesłania wniosków. Istnieje możliwość złożenia jednorazowo tylko jednego wniosku.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Default="0034608B" w:rsidP="003460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7.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Po uzyskaniu zgody komputer wydawany jest przez Dyrektora szkoły lub osobę przez niego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upoważnioną rodzicowi / prawnemu opiekunowi a fakt ten odnotowywany jest w stosownej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dokumentacji.</w:t>
      </w: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8.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Rodzic ucznia zobowiązuje się do osobistego zwrotu komputera w stanie niepogorszonym do Dyrektora lub osoby upoważnionej. Rodzic nie ponosi odpowiedzialności za zużycie komputera będące następstwem prawidłowego używania.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9.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Za szkody powstałe w wyniku nieprawidłowego użytkowania komputera przez ucznia </w:t>
      </w:r>
      <w:r w:rsidR="00E50B4F">
        <w:rPr>
          <w:rFonts w:cstheme="minorHAnsi"/>
          <w:sz w:val="24"/>
          <w:szCs w:val="24"/>
        </w:rPr>
        <w:t xml:space="preserve">                   </w:t>
      </w:r>
      <w:r w:rsidRPr="005A6CAC">
        <w:rPr>
          <w:rFonts w:cstheme="minorHAnsi"/>
          <w:sz w:val="24"/>
          <w:szCs w:val="24"/>
        </w:rPr>
        <w:t>w okresie użyczenia odpowiada rodzic i zobowiązuje się do pokrycia kosztów naprawy komputera lub wymiany na nowy.</w:t>
      </w: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10.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Jeżeli komputer objęty jest obowiązującą gwarancją, rodzic zobowiązuje się do zgłoszenia na piśmie informacji o zaistniałych problemach przy zwrocie komputera.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11.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przypadku naruszenia obowiązujących zabezpieczeń (plomb) gwarancyjnych komputera, rodzic ponosi koszty wymiany sprzętu na nowy.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12.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instalowania na komputerze własnego oprogramowania.</w:t>
      </w: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13.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usuwania oprogramowania dostarczonego wraz z komputerem w dniu użyczenia.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14.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Zwrot komputera następuje najpóźniej w terminie zakończenia prowadzenia edukacji </w:t>
      </w:r>
      <w:r w:rsidR="00E50B4F">
        <w:rPr>
          <w:rFonts w:cstheme="minorHAnsi"/>
          <w:sz w:val="24"/>
          <w:szCs w:val="24"/>
        </w:rPr>
        <w:t xml:space="preserve">                     </w:t>
      </w:r>
      <w:r w:rsidRPr="005A6CAC">
        <w:rPr>
          <w:rFonts w:cstheme="minorHAnsi"/>
          <w:sz w:val="24"/>
          <w:szCs w:val="24"/>
        </w:rPr>
        <w:t>na odległość lub w dacie wskazanej przez dyrektora.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15.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Dyrektor ma prawo zażądać natychmiastowego zwrotu komputera.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16.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Dyrekcja zastrzega sobie prawo do zmiany treści niniejszego regulaminu w dowolnym momencie, bez podania przyczyny.</w:t>
      </w:r>
    </w:p>
    <w:p w:rsidR="0034608B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4608B" w:rsidRPr="005A6CAC" w:rsidRDefault="0034608B" w:rsidP="0034608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17.</w:t>
      </w:r>
    </w:p>
    <w:p w:rsidR="0034608B" w:rsidRPr="005A6CAC" w:rsidRDefault="0034608B" w:rsidP="003460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Regulamin wchodzi w życie z dniem publikacji w szkole. Regulamin dostępny jest również</w:t>
      </w:r>
      <w:r w:rsidR="00E50B4F">
        <w:rPr>
          <w:rFonts w:cstheme="minorHAnsi"/>
          <w:sz w:val="24"/>
          <w:szCs w:val="24"/>
        </w:rPr>
        <w:t xml:space="preserve">              </w:t>
      </w:r>
      <w:r w:rsidRPr="005A6CAC">
        <w:rPr>
          <w:rFonts w:cstheme="minorHAnsi"/>
          <w:sz w:val="24"/>
          <w:szCs w:val="24"/>
        </w:rPr>
        <w:t xml:space="preserve"> na stronie internetowej szkoły.</w:t>
      </w:r>
    </w:p>
    <w:p w:rsidR="0034608B" w:rsidRPr="002D6AD0" w:rsidRDefault="0034608B" w:rsidP="0034608B"/>
    <w:p w:rsidR="002204B7" w:rsidRDefault="002204B7"/>
    <w:sectPr w:rsidR="002204B7" w:rsidSect="008271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40" w:rsidRDefault="00815C40" w:rsidP="00CA0210">
      <w:pPr>
        <w:spacing w:after="0" w:line="240" w:lineRule="auto"/>
      </w:pPr>
      <w:r>
        <w:separator/>
      </w:r>
    </w:p>
  </w:endnote>
  <w:endnote w:type="continuationSeparator" w:id="0">
    <w:p w:rsidR="00815C40" w:rsidRDefault="00815C40" w:rsidP="00CA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40" w:rsidRDefault="00815C40" w:rsidP="00CA0210">
      <w:pPr>
        <w:spacing w:after="0" w:line="240" w:lineRule="auto"/>
      </w:pPr>
      <w:r>
        <w:separator/>
      </w:r>
    </w:p>
  </w:footnote>
  <w:footnote w:type="continuationSeparator" w:id="0">
    <w:p w:rsidR="00815C40" w:rsidRDefault="00815C40" w:rsidP="00CA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5A" w:rsidRDefault="0034608B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7B485A">
      <w:rPr>
        <w:rFonts w:eastAsia="Calibri" w:cs="Calibri"/>
        <w:sz w:val="20"/>
      </w:rPr>
      <w:t>Regulamin użyczenia szkolnych laptopów dla uczniów</w:t>
    </w:r>
    <w:r>
      <w:rPr>
        <w:spacing w:val="60"/>
        <w:sz w:val="16"/>
        <w:szCs w:val="16"/>
      </w:rPr>
      <w:tab/>
      <w:t>Strona</w:t>
    </w:r>
    <w:r>
      <w:t xml:space="preserve"> |</w:t>
    </w:r>
    <w:r w:rsidR="00CD6C30"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 w:rsidR="00CD6C30">
      <w:rPr>
        <w:color w:val="262626"/>
        <w:sz w:val="20"/>
      </w:rPr>
      <w:fldChar w:fldCharType="separate"/>
    </w:r>
    <w:r w:rsidR="007446A8">
      <w:rPr>
        <w:noProof/>
        <w:color w:val="262626"/>
        <w:sz w:val="20"/>
      </w:rPr>
      <w:t>1</w:t>
    </w:r>
    <w:r w:rsidR="00CD6C30">
      <w:rPr>
        <w:color w:val="262626"/>
        <w:sz w:val="20"/>
      </w:rPr>
      <w:fldChar w:fldCharType="end"/>
    </w:r>
  </w:p>
  <w:p w:rsidR="0074265A" w:rsidRDefault="00815C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08B"/>
    <w:rsid w:val="002204B7"/>
    <w:rsid w:val="002E4B37"/>
    <w:rsid w:val="0034608B"/>
    <w:rsid w:val="00422098"/>
    <w:rsid w:val="00546FF0"/>
    <w:rsid w:val="007446A8"/>
    <w:rsid w:val="00815C40"/>
    <w:rsid w:val="00A05162"/>
    <w:rsid w:val="00B06006"/>
    <w:rsid w:val="00CA0210"/>
    <w:rsid w:val="00CD6C30"/>
    <w:rsid w:val="00E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1060"/>
  <w15:docId w15:val="{5CA0637E-01D7-4D0B-8FDF-8BC40E4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0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8B"/>
  </w:style>
  <w:style w:type="paragraph" w:customStyle="1" w:styleId="PAGINA">
    <w:name w:val="PAGINA"/>
    <w:basedOn w:val="Nagwek"/>
    <w:rsid w:val="0034608B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Otylia</dc:creator>
  <cp:lastModifiedBy>Szkoła Kąty</cp:lastModifiedBy>
  <cp:revision>5</cp:revision>
  <dcterms:created xsi:type="dcterms:W3CDTF">2020-03-26T07:38:00Z</dcterms:created>
  <dcterms:modified xsi:type="dcterms:W3CDTF">2020-10-23T12:43:00Z</dcterms:modified>
</cp:coreProperties>
</file>